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Allegato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1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istanza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partecipazione</w:t>
      </w:r>
      <w:proofErr w:type="spellEnd"/>
    </w:p>
    <w:p w:rsidR="00E215DA" w:rsidRDefault="00E215DA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E215DA" w:rsidRDefault="00E215DA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 DIRIGENTE SCOLASTICO</w:t>
      </w:r>
    </w:p>
    <w:p w:rsidR="00741EB1" w:rsidRPr="00037287" w:rsidRDefault="00741EB1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IC DI  PETRITOLI</w:t>
      </w: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E215DA" w:rsidRDefault="00E215DA" w:rsidP="00741EB1">
      <w:pPr>
        <w:shd w:val="clear" w:color="auto" w:fill="FFFFFF"/>
        <w:tabs>
          <w:tab w:val="left" w:pos="6005"/>
        </w:tabs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hd w:val="clear" w:color="auto" w:fill="FFFFFF"/>
        <w:tabs>
          <w:tab w:val="left" w:pos="6005"/>
        </w:tabs>
        <w:suppressAutoHyphens/>
        <w:autoSpaceDE/>
        <w:autoSpaceDN/>
        <w:adjustRightInd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Oggetto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: DOMANDA DI PARTECIPAZIONE PER LA SELEZIONE INTERNA DI  - TUTOR – ESPERTO 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“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Fondi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Strutturali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Europei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–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Programma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Operativo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Nazionale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“Per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scuola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competenze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ambienti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l’apprendimento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” </w:t>
      </w:r>
      <w:smartTag w:uri="urn:schemas-microsoft-com:office:smarttags" w:element="phone">
        <w:smartTagPr>
          <w:attr w:name="ls" w:val="trans"/>
        </w:smartTagPr>
        <w:smartTag w:uri="urn:schemas-microsoft-com:office:smarttags" w:element="metricconverter">
          <w:smartTagPr>
            <w:attr w:name="ProductID" w:val="4 a"/>
          </w:smartTagPr>
          <w:r w:rsidRPr="00037287">
            <w:rPr>
              <w:rFonts w:ascii="Arial" w:eastAsia="Arial Unicode MS" w:hAnsi="Arial" w:cs="Arial"/>
              <w:color w:val="000000"/>
              <w:sz w:val="22"/>
              <w:szCs w:val="22"/>
              <w:lang w:val="en-US" w:eastAsia="en-US" w:bidi="en-US"/>
            </w:rPr>
            <w:t>2014-2020</w:t>
          </w:r>
        </w:smartTag>
      </w:smartTag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. </w:t>
      </w:r>
      <w:proofErr w:type="spellStart"/>
      <w:r w:rsidRPr="00037287">
        <w:rPr>
          <w:rFonts w:ascii="Arial" w:eastAsia="Arial Unicode MS" w:hAnsi="Arial" w:cs="Arial"/>
          <w:bCs/>
          <w:color w:val="000000"/>
          <w:sz w:val="22"/>
          <w:szCs w:val="22"/>
          <w:lang w:val="en-US" w:eastAsia="en-US" w:bidi="en-US"/>
        </w:rPr>
        <w:t>Avviso</w:t>
      </w:r>
      <w:proofErr w:type="spellEnd"/>
      <w:r w:rsidRPr="00037287">
        <w:rPr>
          <w:rFonts w:ascii="Arial" w:eastAsia="Arial Unicode MS" w:hAnsi="Arial" w:cs="Arial"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Cs/>
          <w:color w:val="000000"/>
          <w:sz w:val="22"/>
          <w:szCs w:val="22"/>
          <w:lang w:val="en-US" w:eastAsia="en-US" w:bidi="en-US"/>
        </w:rPr>
        <w:t>pubblico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AOODGEFID/Prot. n. 1953 del </w:t>
      </w:r>
      <w:smartTag w:uri="urn:schemas-microsoft-com:office:smarttags" w:element="metricconverter">
        <w:smartTagPr>
          <w:attr w:name="ProductID" w:val="4 a"/>
        </w:smartTagPr>
        <w:smartTag w:uri="urn:schemas-microsoft-com:office:smarttags" w:element="date">
          <w:smartTagPr>
            <w:attr w:name="ls" w:val="trans"/>
            <w:attr w:name="Month" w:val="2"/>
            <w:attr w:name="Day" w:val="21"/>
            <w:attr w:name="Year" w:val="2017"/>
          </w:smartTagPr>
          <w:r w:rsidRPr="00037287">
            <w:rPr>
              <w:rFonts w:ascii="Arial" w:eastAsia="Arial Unicode MS" w:hAnsi="Arial" w:cs="Arial"/>
              <w:b/>
              <w:color w:val="000000"/>
              <w:sz w:val="22"/>
              <w:szCs w:val="22"/>
              <w:lang w:val="en-US" w:eastAsia="en-US" w:bidi="en-US"/>
            </w:rPr>
            <w:t>21/02/2017</w:t>
          </w:r>
        </w:smartTag>
      </w:smartTag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 .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Progetto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autorizzato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con nota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prot.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AOODGEFID/201 DEL </w:t>
      </w:r>
      <w:smartTag w:uri="urn:schemas-microsoft-com:office:smarttags" w:element="metricconverter">
        <w:smartTagPr>
          <w:attr w:name="ProductID" w:val="4 a"/>
        </w:smartTagPr>
        <w:smartTag w:uri="urn:schemas-microsoft-com:office:smarttags" w:element="date">
          <w:smartTagPr>
            <w:attr w:name="ls" w:val="trans"/>
            <w:attr w:name="Month" w:val="01"/>
            <w:attr w:name="Day" w:val="10"/>
            <w:attr w:name="Year" w:val="2018"/>
          </w:smartTagPr>
          <w:r w:rsidRPr="00037287">
            <w:rPr>
              <w:rFonts w:ascii="Arial" w:eastAsia="Arial Unicode MS" w:hAnsi="Arial" w:cs="Arial"/>
              <w:color w:val="000000"/>
              <w:sz w:val="22"/>
              <w:szCs w:val="22"/>
              <w:lang w:val="en-US" w:eastAsia="en-US" w:bidi="en-US"/>
            </w:rPr>
            <w:t>10/01/2018</w:t>
          </w:r>
        </w:smartTag>
      </w:smartTag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 dal MIUR - dal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titolo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“ PENSO, CREO, GIOCO ….”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–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codice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 Narrow" w:eastAsia="Arial Unicode MS" w:hAnsi="Arial Narrow" w:cs="Tahoma"/>
          <w:b/>
          <w:color w:val="000000"/>
          <w:sz w:val="22"/>
          <w:szCs w:val="22"/>
          <w:lang w:val="en-US" w:eastAsia="en-US" w:bidi="en-US"/>
        </w:rPr>
        <w:t>10.2.2A-FSEPON-MA-2017-33</w:t>
      </w:r>
      <w:r w:rsidRPr="00037287">
        <w:rPr>
          <w:rFonts w:ascii="Arial Narrow" w:eastAsia="Arial Unicode MS" w:hAnsi="Arial Narrow" w:cs="Tahoma"/>
          <w:color w:val="000000"/>
          <w:sz w:val="22"/>
          <w:szCs w:val="22"/>
          <w:lang w:val="en-US" w:eastAsia="en-US" w:bidi="en-US"/>
        </w:rPr>
        <w:t>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-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importo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finanziato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pari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a Euro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27.128,00- </w:t>
      </w:r>
    </w:p>
    <w:p w:rsidR="00741EB1" w:rsidRPr="00037287" w:rsidRDefault="00741EB1" w:rsidP="00741EB1">
      <w:pPr>
        <w:shd w:val="clear" w:color="auto" w:fill="FFFFFF"/>
        <w:tabs>
          <w:tab w:val="left" w:pos="6005"/>
        </w:tabs>
        <w:suppressAutoHyphens/>
        <w:autoSpaceDE/>
        <w:autoSpaceDN/>
        <w:adjustRightInd/>
        <w:rPr>
          <w:rFonts w:ascii="Arial Narrow" w:eastAsia="Arial Unicode MS" w:hAnsi="Arial Narrow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 Narrow" w:eastAsia="Arial Unicode MS" w:hAnsi="Arial Narrow" w:cs="Tahoma"/>
          <w:b/>
          <w:iCs/>
          <w:color w:val="000000"/>
          <w:sz w:val="22"/>
          <w:szCs w:val="22"/>
          <w:lang w:val="en-US" w:eastAsia="en-US" w:bidi="en-US"/>
        </w:rPr>
        <w:t>CUP:</w:t>
      </w:r>
      <w:r w:rsidRPr="00037287">
        <w:rPr>
          <w:rFonts w:ascii="Arial Narrow" w:eastAsia="Arial Unicode MS" w:hAnsi="Arial Narrow" w:cs="Tahoma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 Narrow" w:eastAsia="Arial Unicode MS" w:hAnsi="Arial Narrow" w:cs="Tahoma"/>
          <w:b/>
          <w:color w:val="000000"/>
          <w:sz w:val="22"/>
          <w:szCs w:val="22"/>
          <w:lang w:val="en-US" w:eastAsia="en-US" w:bidi="en-US"/>
        </w:rPr>
        <w:t>B95B17000320007</w:t>
      </w: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Il/La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sottoscritto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center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highlight w:val="yellow"/>
          <w:lang w:val="en-US" w:eastAsia="en-US" w:bidi="en-US"/>
        </w:rPr>
        <w:t>SCRIVERE ANCHE E-MAIL IN STAMPATELLO</w:t>
      </w:r>
    </w:p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TITOLO DI STUDIO </w:t>
      </w:r>
    </w:p>
    <w:bookmarkStart w:id="0" w:name="Controllo10"/>
    <w:p w:rsidR="00741EB1" w:rsidRPr="00037287" w:rsidRDefault="00741EB1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9624FE">
        <w:rPr>
          <w:rFonts w:eastAsia="Arial Unicode MS" w:cs="Tahoma"/>
          <w:color w:val="000000"/>
          <w:sz w:val="22"/>
          <w:szCs w:val="22"/>
          <w:lang w:val="en-US" w:eastAsia="en-US" w:bidi="en-US"/>
        </w:rPr>
      </w:r>
      <w:r w:rsidR="009624FE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end"/>
      </w:r>
      <w:bookmarkEnd w:id="0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LAUREA (SPECIFICARE) __________________</w:t>
      </w:r>
      <w:r w:rsidR="00037287"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_______________________________</w:t>
      </w: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lastRenderedPageBreak/>
        <w:t>Docente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/ATA in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servizio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_________________________________</w:t>
      </w: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037287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CHIEDE </w:t>
      </w:r>
    </w:p>
    <w:p w:rsidR="00741EB1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essere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ammesso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/a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procedura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selezione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di cui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all’oggetto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e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essere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inserito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/a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nella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graduatoria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di:</w:t>
      </w:r>
    </w:p>
    <w:p w:rsidR="00741EB1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9624FE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r>
      <w:r w:rsidR="009624FE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end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Esperto</w:t>
      </w:r>
      <w:proofErr w:type="spellEnd"/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9624FE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r>
      <w:r w:rsidR="009624FE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end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Tutor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per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PON FSE dal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titolo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“PENSO, CREO, GIOCO ….”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 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–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codice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 Narrow" w:eastAsia="Arial Unicode MS" w:hAnsi="Arial Narrow" w:cs="Tahoma"/>
          <w:b/>
          <w:color w:val="000000"/>
          <w:sz w:val="22"/>
          <w:szCs w:val="22"/>
          <w:lang w:val="en-US" w:eastAsia="en-US" w:bidi="en-US"/>
        </w:rPr>
        <w:t>10.2.2A-FSEPON-MA-2017-33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nel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seguente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Modulo/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304B81" w:rsidRDefault="00B31746" w:rsidP="00B31746">
      <w:r>
        <w:t>di essere ammesso alla procedura di selezione in qualità di Tutor d’aula del Corso PON di cui in oggetto, per i moduli di seguito indicati:</w:t>
      </w:r>
    </w:p>
    <w:p w:rsidR="00304B81" w:rsidRDefault="00304B81" w:rsidP="00B31746"/>
    <w:p w:rsidR="00B31746" w:rsidRDefault="00304B81" w:rsidP="00B31746">
      <w:pPr>
        <w:rPr>
          <w:b/>
          <w:i/>
          <w:sz w:val="16"/>
          <w:szCs w:val="16"/>
          <w:u w:val="single"/>
        </w:rPr>
      </w:pPr>
      <w:bookmarkStart w:id="1" w:name="_GoBack"/>
      <w:bookmarkEnd w:id="1"/>
      <w:r>
        <w:rPr>
          <w:b/>
          <w:i/>
          <w:sz w:val="16"/>
          <w:szCs w:val="16"/>
          <w:u w:val="single"/>
        </w:rPr>
        <w:t xml:space="preserve"> </w:t>
      </w:r>
      <w:r w:rsidR="00B31746">
        <w:rPr>
          <w:b/>
          <w:i/>
          <w:sz w:val="16"/>
          <w:szCs w:val="16"/>
          <w:u w:val="single"/>
        </w:rPr>
        <w:t>(indicare uno o entrambe i moduli)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677"/>
        <w:gridCol w:w="4393"/>
      </w:tblGrid>
      <w:tr w:rsidR="00741EB1" w:rsidRPr="00037287" w:rsidTr="000E63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7287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Titolo modulo e Attività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87">
              <w:rPr>
                <w:rFonts w:ascii="Arial" w:hAnsi="Arial" w:cs="Arial"/>
                <w:b/>
                <w:sz w:val="22"/>
                <w:szCs w:val="22"/>
              </w:rPr>
              <w:t>Laurea specialistica richiesta</w:t>
            </w:r>
          </w:p>
        </w:tc>
      </w:tr>
      <w:bookmarkStart w:id="2" w:name="Controllo3"/>
      <w:tr w:rsidR="00741EB1" w:rsidRPr="00037287" w:rsidTr="000E63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instrText xml:space="preserve"> FORMCHECKBOX </w:instrText>
            </w:r>
            <w:r w:rsidR="009624FE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</w:r>
            <w:r w:rsidR="009624FE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separate"/>
            </w:r>
            <w:r w:rsidRPr="0003728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end"/>
            </w:r>
            <w:bookmarkEnd w:id="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 xml:space="preserve">“Numeri” da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Attori</w:t>
            </w:r>
            <w:proofErr w:type="spellEnd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 xml:space="preserve">.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Nel</w:t>
            </w:r>
            <w:proofErr w:type="spellEnd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Teatro</w:t>
            </w:r>
            <w:proofErr w:type="spellEnd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della</w:t>
            </w:r>
            <w:proofErr w:type="spellEnd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Logica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in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matematica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.</w:t>
            </w:r>
          </w:p>
        </w:tc>
      </w:tr>
      <w:tr w:rsidR="00741EB1" w:rsidRPr="00037287" w:rsidTr="000E637A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instrText xml:space="preserve"> FORMCHECKBOX </w:instrText>
            </w:r>
            <w:r w:rsidR="009624F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r>
            <w:r w:rsidR="009624F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separate"/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>Viaggio</w:t>
            </w:r>
            <w:proofErr w:type="spellEnd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 xml:space="preserve"> in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>tutti</w:t>
            </w:r>
            <w:proofErr w:type="spellEnd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 xml:space="preserve"> I </w:t>
            </w:r>
            <w:proofErr w:type="spellStart"/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>sensi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in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lettere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accademia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teatrale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e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cinematografica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.</w:t>
            </w:r>
          </w:p>
        </w:tc>
      </w:tr>
      <w:tr w:rsidR="00B31746" w:rsidRPr="00037287" w:rsidTr="000E637A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6" w:rsidRPr="00037287" w:rsidRDefault="00B31746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6" w:rsidRPr="00037287" w:rsidRDefault="00B31746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46" w:rsidRPr="00037287" w:rsidRDefault="00B31746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037287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color w:val="000000"/>
          <w:sz w:val="22"/>
          <w:szCs w:val="22"/>
        </w:rPr>
        <w:t>(indicare uno o entrambi i moduli)</w:t>
      </w:r>
    </w:p>
    <w:p w:rsidR="00037287" w:rsidRPr="00037287" w:rsidRDefault="00037287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1EB1" w:rsidRPr="00037287" w:rsidRDefault="00741EB1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color w:val="000000"/>
          <w:sz w:val="22"/>
          <w:szCs w:val="22"/>
        </w:rPr>
        <w:t xml:space="preserve">A tal fine, valendosi delle disposizioni di cui all'art. 46 del DPR </w:t>
      </w:r>
      <w:smartTag w:uri="urn:schemas-microsoft-com:office:smarttags" w:element="metricconverter">
        <w:smartTagPr>
          <w:attr w:name="ProductID" w:val="4 a"/>
        </w:smartTagPr>
        <w:smartTag w:uri="urn:schemas-microsoft-com:office:smarttags" w:element="date">
          <w:smartTagPr>
            <w:attr w:name="ls" w:val="trans"/>
            <w:attr w:name="Month" w:val="12"/>
            <w:attr w:name="Day" w:val="28"/>
            <w:attr w:name="Year" w:val="2000"/>
          </w:smartTagPr>
          <w:r w:rsidRPr="00037287">
            <w:rPr>
              <w:rFonts w:ascii="Arial" w:hAnsi="Arial" w:cs="Arial"/>
              <w:color w:val="000000"/>
              <w:sz w:val="22"/>
              <w:szCs w:val="22"/>
            </w:rPr>
            <w:t>28/12/2000</w:t>
          </w:r>
        </w:smartTag>
      </w:smartTag>
      <w:r w:rsidRPr="00037287">
        <w:rPr>
          <w:rFonts w:ascii="Arial" w:hAnsi="Arial" w:cs="Arial"/>
          <w:color w:val="000000"/>
          <w:sz w:val="22"/>
          <w:szCs w:val="22"/>
        </w:rPr>
        <w:t xml:space="preserve"> n. 445, consapevole delle sanzioni stabilite per le false attestazioni e mendaci dichiarazioni, previste dal Codice Penale e dalle Leggi speciali in materia e preso atto delle tematiche proposte nei percorsi formativi</w:t>
      </w:r>
    </w:p>
    <w:p w:rsidR="00037287" w:rsidRPr="00037287" w:rsidRDefault="00037287" w:rsidP="00741EB1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41EB1" w:rsidRPr="00037287" w:rsidRDefault="00741EB1" w:rsidP="00741EB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Sotto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personale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responsabilità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di: 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essere in possesso della cittadinanza italiana o di uno degli Stati membri dell’Unione europea;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godere dei diritti civili e politici;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essere a conoscenza di non essere sottoposto a procedimenti penali;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essere in possesso dei requisiti essenziali previsti del presente avviso;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aver preso visione dell’Avviso e di approvarne senza riserva ogni contenuto;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essere consapevole che può anche non ricevere alcun incarico/contratto;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possedere titoli e competenze specifiche più adeguate a trattare i percorsi formativi scelti.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284"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Come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previsto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dall’Avviso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allega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: 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38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zh-CN" w:bidi="hi-IN"/>
        </w:rPr>
        <w:t xml:space="preserve">copia di un documento di identità valido; </w:t>
      </w:r>
    </w:p>
    <w:p w:rsidR="00741EB1" w:rsidRPr="00037287" w:rsidRDefault="00741EB1" w:rsidP="00741EB1">
      <w:pPr>
        <w:widowControl/>
        <w:numPr>
          <w:ilvl w:val="0"/>
          <w:numId w:val="1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zh-CN" w:bidi="hi-IN"/>
        </w:rPr>
        <w:t xml:space="preserve">Curriculum Vitae in formato europeo con indicati i riferimenti dei titoli valutati di cui all’ “ allegato 2 - Tabella di autovalutazione “.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lastRenderedPageBreak/>
        <w:t>di conoscere e di accettare le seguenti condizioni: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Partecipare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esplicito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invito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Dirigente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riunioni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organizzazione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lavoro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fornire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e/o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ricevere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informazioni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utili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ad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ottimizzare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svolgimento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definizione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programmazione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ed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definizione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test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valutazione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stessa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scelta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materiale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predisporre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apposite dispense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supporto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all’attività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misura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prevista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dagli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appositi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regolamenti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registrazione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informazioni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riguardanti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in aula e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valutazione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stesse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piattaforma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ministeriale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gestione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progetti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Svolgere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didattiche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Plessi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dell’Istituto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Redigere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consegnare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a fine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apposito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modello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relazione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sul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lavoro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.</w:t>
      </w:r>
    </w:p>
    <w:p w:rsidR="00741EB1" w:rsidRPr="00037287" w:rsidRDefault="00741EB1" w:rsidP="00741EB1">
      <w:pPr>
        <w:widowControl/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widowControl/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Elegge come domicilio per le comunicazioni relative alla selezione: 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spacing w:after="5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instrText xml:space="preserve"> FORMCHECKBOX </w:instrText>
      </w:r>
      <w:r w:rsidR="009624FE">
        <w:rPr>
          <w:rFonts w:ascii="Arial" w:eastAsia="Calibri" w:hAnsi="Arial" w:cs="Arial"/>
          <w:b/>
          <w:sz w:val="22"/>
          <w:szCs w:val="22"/>
          <w:lang w:eastAsia="zh-CN" w:bidi="hi-IN"/>
        </w:rPr>
      </w:r>
      <w:r w:rsidR="009624FE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separate"/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end"/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La propria residenza 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instrText xml:space="preserve"> FORMCHECKBOX </w:instrText>
      </w:r>
      <w:r w:rsidR="009624FE">
        <w:rPr>
          <w:rFonts w:ascii="Arial" w:eastAsia="Calibri" w:hAnsi="Arial" w:cs="Arial"/>
          <w:b/>
          <w:sz w:val="22"/>
          <w:szCs w:val="22"/>
          <w:lang w:eastAsia="zh-CN" w:bidi="hi-IN"/>
        </w:rPr>
      </w:r>
      <w:r w:rsidR="009624FE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separate"/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end"/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altro domicilio: ________________________________________________________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708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spacing w:before="100" w:after="100"/>
        <w:ind w:right="-5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Informativa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ex art. 13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D.Lgs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. n.196/2003 e ex art. 13 del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Regolamento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Europeo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2016/679, per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il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trattamento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dati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personali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dipendenti</w:t>
      </w:r>
      <w:proofErr w:type="spellEnd"/>
    </w:p>
    <w:p w:rsidR="00037287" w:rsidRPr="00037287" w:rsidRDefault="00037287" w:rsidP="00741EB1">
      <w:pPr>
        <w:suppressAutoHyphens/>
        <w:spacing w:before="100" w:after="100"/>
        <w:ind w:right="-5"/>
        <w:rPr>
          <w:rFonts w:ascii="Arial" w:eastAsia="Arial Unicode MS" w:hAnsi="Arial" w:cs="Arial"/>
          <w:i/>
          <w:iCs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Il/la sottoscritto/a con la presente, ai sensi degli articoli 13 e 23 del </w:t>
      </w:r>
      <w:proofErr w:type="spellStart"/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D.Lgs.</w:t>
      </w:r>
      <w:proofErr w:type="spellEnd"/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196/2003 (di seguito indicato come “Codice Privacy”) e successive modificazioni ed integrazioni, </w:t>
      </w:r>
    </w:p>
    <w:p w:rsidR="00037287" w:rsidRPr="00037287" w:rsidRDefault="00037287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ind w:left="360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lang w:val="en-US" w:eastAsia="en-US" w:bidi="en-US"/>
        </w:rPr>
        <w:t>AUTORIZZA</w:t>
      </w:r>
    </w:p>
    <w:p w:rsidR="00037287" w:rsidRPr="00037287" w:rsidRDefault="00037287" w:rsidP="00741EB1">
      <w:pPr>
        <w:suppressAutoHyphens/>
        <w:autoSpaceDE/>
        <w:autoSpaceDN/>
        <w:adjustRightInd/>
        <w:ind w:left="360"/>
        <w:jc w:val="center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Default="00741EB1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L’Isti</w:t>
      </w:r>
      <w:r w:rsid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tuto comprensivo di Petritoli</w:t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nella persona del DS quale rappresentante legale dell’istituto  e che il sottoscritto potrà esercitare, in qualunque momento, tutti i diritti di accesso ai propri dati personali previsti dall’art. 7 del “Codice Privacy” </w:t>
      </w: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e dal Capo III del Regolamento</w:t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(ivi inclusi, a titolo esemplificativo e non esaustivo, il diritto di ottenere la conferma </w:t>
      </w: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4E25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AA4E25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AA4E25" w:rsidRPr="00037287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ind w:left="360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Data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  <w:t>Firma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  <w:t>___________________________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br w:type="page"/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scheda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Pr="00741EB1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10.2.2A-FSEPON-MA-2017-33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-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“ PENSO, CREO, GIOCO ….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imparo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741EB1" w:rsidRPr="00741EB1" w:rsidTr="000E637A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741EB1" w:rsidRPr="00741EB1" w:rsidTr="000E637A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741EB1" w:rsidRPr="00741EB1" w:rsidTr="000E637A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apprendimento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 xml:space="preserve">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bookmarkStart w:id="3" w:name="_MON_1600942348"/>
    <w:bookmarkEnd w:id="3"/>
    <w:p w:rsidR="00741EB1" w:rsidRPr="00741EB1" w:rsidRDefault="008443C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hAnsi="Arial" w:cs="Arial"/>
          <w:color w:val="000000"/>
          <w:sz w:val="22"/>
          <w:szCs w:val="22"/>
          <w:lang w:eastAsia="en-US" w:bidi="en-US"/>
        </w:rPr>
        <w:object w:dxaOrig="10026" w:dyaOrig="2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45pt;height:141.45pt" o:ole="">
            <v:imagedata r:id="rId8" o:title=""/>
          </v:shape>
          <o:OLEObject Type="Embed" ProgID="Word.Document.8" ShapeID="_x0000_i1025" DrawAspect="Content" ObjectID="_1601975408" r:id="rId9">
            <o:FieldCodes>\s</o:FieldCodes>
          </o:OLEObject>
        </w:object>
      </w:r>
    </w:p>
    <w:p w:rsidR="00741EB1" w:rsidRPr="00741EB1" w:rsidRDefault="00741EB1" w:rsidP="00741EB1">
      <w:pPr>
        <w:suppressLineNumbers/>
        <w:tabs>
          <w:tab w:val="center" w:pos="4818"/>
          <w:tab w:val="right" w:pos="9637"/>
        </w:tabs>
        <w:suppressAutoHyphens/>
        <w:autoSpaceDE/>
        <w:autoSpaceDN/>
        <w:adjustRightInd/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</w:pPr>
    </w:p>
    <w:p w:rsidR="00C47211" w:rsidRPr="00741EB1" w:rsidRDefault="009624FE" w:rsidP="00741EB1"/>
    <w:sectPr w:rsidR="00C47211" w:rsidRPr="00741EB1" w:rsidSect="00E73729">
      <w:footerReference w:type="default" r:id="rId10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FE" w:rsidRDefault="009624FE">
      <w:r>
        <w:separator/>
      </w:r>
    </w:p>
  </w:endnote>
  <w:endnote w:type="continuationSeparator" w:id="0">
    <w:p w:rsidR="009624FE" w:rsidRDefault="009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9" w:rsidRDefault="009624FE">
    <w:pPr>
      <w:pStyle w:val="Pidipagina"/>
    </w:pPr>
  </w:p>
  <w:p w:rsidR="00877489" w:rsidRDefault="009624FE">
    <w:pPr>
      <w:pStyle w:val="Pidipagina"/>
    </w:pPr>
  </w:p>
  <w:p w:rsidR="00877489" w:rsidRDefault="009624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FE" w:rsidRDefault="009624FE">
      <w:r>
        <w:separator/>
      </w:r>
    </w:p>
  </w:footnote>
  <w:footnote w:type="continuationSeparator" w:id="0">
    <w:p w:rsidR="009624FE" w:rsidRDefault="0096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037287"/>
    <w:rsid w:val="001229EB"/>
    <w:rsid w:val="00304B81"/>
    <w:rsid w:val="00365F2F"/>
    <w:rsid w:val="0038130A"/>
    <w:rsid w:val="00447B0A"/>
    <w:rsid w:val="004E325B"/>
    <w:rsid w:val="00557068"/>
    <w:rsid w:val="006C0765"/>
    <w:rsid w:val="006C4A4B"/>
    <w:rsid w:val="00741EB1"/>
    <w:rsid w:val="00835F09"/>
    <w:rsid w:val="008443C7"/>
    <w:rsid w:val="009624FE"/>
    <w:rsid w:val="009F0E6B"/>
    <w:rsid w:val="00AA4E25"/>
    <w:rsid w:val="00B31746"/>
    <w:rsid w:val="00B8496D"/>
    <w:rsid w:val="00CC0734"/>
    <w:rsid w:val="00CE39E4"/>
    <w:rsid w:val="00E215DA"/>
    <w:rsid w:val="00F241ED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1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1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9</cp:revision>
  <dcterms:created xsi:type="dcterms:W3CDTF">2018-10-15T11:55:00Z</dcterms:created>
  <dcterms:modified xsi:type="dcterms:W3CDTF">2018-10-25T10:24:00Z</dcterms:modified>
</cp:coreProperties>
</file>